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66618710" w:rsidR="00B663D3" w:rsidRPr="00A12985" w:rsidRDefault="00B663D3" w:rsidP="00A12985">
      <w:pPr>
        <w:pStyle w:val="NoSpacing"/>
        <w:jc w:val="center"/>
        <w:rPr>
          <w:b/>
          <w:bCs/>
          <w:sz w:val="28"/>
          <w:szCs w:val="28"/>
        </w:rPr>
      </w:pPr>
      <w:r w:rsidRPr="00A12985">
        <w:rPr>
          <w:b/>
          <w:bCs/>
          <w:sz w:val="28"/>
          <w:szCs w:val="28"/>
        </w:rPr>
        <w:t xml:space="preserve">Meeting </w:t>
      </w:r>
      <w:r w:rsidR="00FF7CF3">
        <w:rPr>
          <w:b/>
          <w:bCs/>
          <w:sz w:val="28"/>
          <w:szCs w:val="28"/>
        </w:rPr>
        <w:t>Minutes</w:t>
      </w:r>
    </w:p>
    <w:p w14:paraId="2A1E8ED8" w14:textId="28BC5A29" w:rsidR="003D6792" w:rsidRDefault="00116A37" w:rsidP="00FF7CF3">
      <w:pPr>
        <w:pStyle w:val="NoSpacing"/>
        <w:jc w:val="center"/>
        <w:rPr>
          <w:b/>
          <w:bCs/>
          <w:sz w:val="28"/>
          <w:szCs w:val="28"/>
        </w:rPr>
      </w:pPr>
      <w:r>
        <w:rPr>
          <w:b/>
          <w:bCs/>
          <w:sz w:val="28"/>
          <w:szCs w:val="28"/>
        </w:rPr>
        <w:t>April</w:t>
      </w:r>
      <w:r w:rsidR="00B65BE8">
        <w:rPr>
          <w:b/>
          <w:bCs/>
          <w:sz w:val="28"/>
          <w:szCs w:val="28"/>
        </w:rPr>
        <w:t xml:space="preserve"> 1</w:t>
      </w:r>
      <w:r>
        <w:rPr>
          <w:b/>
          <w:bCs/>
          <w:sz w:val="28"/>
          <w:szCs w:val="28"/>
        </w:rPr>
        <w:t>4</w:t>
      </w:r>
      <w:r w:rsidR="00B663D3" w:rsidRPr="00A12985">
        <w:rPr>
          <w:b/>
          <w:bCs/>
          <w:sz w:val="28"/>
          <w:szCs w:val="28"/>
        </w:rPr>
        <w:t>, 202</w:t>
      </w:r>
      <w:r w:rsidR="00211D25">
        <w:rPr>
          <w:b/>
          <w:bCs/>
          <w:sz w:val="28"/>
          <w:szCs w:val="28"/>
        </w:rPr>
        <w:t>2</w:t>
      </w:r>
    </w:p>
    <w:p w14:paraId="5CDBA4AB" w14:textId="5E4CF5D2" w:rsidR="00941FC3" w:rsidRPr="003C00CE" w:rsidRDefault="003C00CE" w:rsidP="00FF7CF3">
      <w:pPr>
        <w:pStyle w:val="NoSpacing"/>
        <w:jc w:val="center"/>
        <w:rPr>
          <w:b/>
          <w:bCs/>
          <w:color w:val="FF0000"/>
          <w:sz w:val="28"/>
          <w:szCs w:val="28"/>
        </w:rPr>
      </w:pPr>
      <w:r>
        <w:rPr>
          <w:b/>
          <w:bCs/>
          <w:color w:val="FF0000"/>
          <w:sz w:val="28"/>
          <w:szCs w:val="28"/>
        </w:rPr>
        <w:t>APPROVED</w:t>
      </w:r>
    </w:p>
    <w:p w14:paraId="1DC88417" w14:textId="77777777" w:rsidR="00941FC3" w:rsidRDefault="00941FC3" w:rsidP="00FF7CF3">
      <w:pPr>
        <w:pStyle w:val="NoSpacing"/>
        <w:jc w:val="center"/>
        <w:rPr>
          <w:b/>
          <w:bCs/>
          <w:sz w:val="28"/>
          <w:szCs w:val="28"/>
        </w:rPr>
      </w:pPr>
    </w:p>
    <w:p w14:paraId="6C622D7B" w14:textId="0D77BB27" w:rsidR="00FF7CF3" w:rsidRDefault="00FF7CF3" w:rsidP="00FF7CF3">
      <w:pPr>
        <w:pStyle w:val="NoSpacing"/>
        <w:jc w:val="center"/>
        <w:rPr>
          <w:b/>
          <w:bCs/>
          <w:sz w:val="28"/>
          <w:szCs w:val="28"/>
        </w:rPr>
      </w:pPr>
    </w:p>
    <w:p w14:paraId="45537732" w14:textId="3D44F8F9" w:rsidR="00FF7CF3" w:rsidRPr="000C1C47" w:rsidRDefault="00323498" w:rsidP="00FF7CF3">
      <w:pPr>
        <w:pStyle w:val="NoSpacing"/>
        <w:rPr>
          <w:sz w:val="26"/>
          <w:szCs w:val="26"/>
        </w:rPr>
      </w:pPr>
      <w:r w:rsidRPr="000C1C47">
        <w:rPr>
          <w:sz w:val="26"/>
          <w:szCs w:val="26"/>
        </w:rPr>
        <w:t>T</w:t>
      </w:r>
      <w:r w:rsidR="00FF7CF3" w:rsidRPr="000C1C47">
        <w:rPr>
          <w:sz w:val="26"/>
          <w:szCs w:val="26"/>
        </w:rPr>
        <w:t>he meeting was</w:t>
      </w:r>
      <w:r w:rsidRPr="000C1C47">
        <w:rPr>
          <w:sz w:val="26"/>
          <w:szCs w:val="26"/>
        </w:rPr>
        <w:t xml:space="preserve"> </w:t>
      </w:r>
      <w:r w:rsidR="00EB4825" w:rsidRPr="000C1C47">
        <w:rPr>
          <w:sz w:val="26"/>
          <w:szCs w:val="26"/>
        </w:rPr>
        <w:t>held</w:t>
      </w:r>
      <w:r w:rsidRPr="000C1C47">
        <w:rPr>
          <w:sz w:val="26"/>
          <w:szCs w:val="26"/>
        </w:rPr>
        <w:t xml:space="preserve"> </w:t>
      </w:r>
      <w:r w:rsidR="000C2CE5" w:rsidRPr="000C1C47">
        <w:rPr>
          <w:sz w:val="26"/>
          <w:szCs w:val="26"/>
        </w:rPr>
        <w:t>at the town hall</w:t>
      </w:r>
      <w:r w:rsidR="00EB4825" w:rsidRPr="000C1C47">
        <w:rPr>
          <w:sz w:val="26"/>
          <w:szCs w:val="26"/>
        </w:rPr>
        <w:t>, and</w:t>
      </w:r>
      <w:r w:rsidR="00D118D4" w:rsidRPr="000C1C47">
        <w:rPr>
          <w:sz w:val="26"/>
          <w:szCs w:val="26"/>
        </w:rPr>
        <w:t xml:space="preserve"> </w:t>
      </w:r>
      <w:r w:rsidR="000C2CE5" w:rsidRPr="000C1C47">
        <w:rPr>
          <w:sz w:val="26"/>
          <w:szCs w:val="26"/>
        </w:rPr>
        <w:t xml:space="preserve">was </w:t>
      </w:r>
      <w:r w:rsidR="00FF7CF3" w:rsidRPr="000C1C47">
        <w:rPr>
          <w:sz w:val="26"/>
          <w:szCs w:val="26"/>
        </w:rPr>
        <w:t>called to order at 7:</w:t>
      </w:r>
      <w:r w:rsidR="0002213E" w:rsidRPr="000C1C47">
        <w:rPr>
          <w:sz w:val="26"/>
          <w:szCs w:val="26"/>
        </w:rPr>
        <w:t>0</w:t>
      </w:r>
      <w:r w:rsidR="00116A37">
        <w:rPr>
          <w:sz w:val="26"/>
          <w:szCs w:val="26"/>
        </w:rPr>
        <w:t>0</w:t>
      </w:r>
      <w:r w:rsidR="00FF7CF3" w:rsidRPr="000C1C47">
        <w:rPr>
          <w:sz w:val="26"/>
          <w:szCs w:val="26"/>
        </w:rPr>
        <w:t>PM.</w:t>
      </w:r>
    </w:p>
    <w:p w14:paraId="7E7B623A" w14:textId="5E744760" w:rsidR="00FF7CF3" w:rsidRPr="000C1C47" w:rsidRDefault="00FF7CF3" w:rsidP="00FF7CF3">
      <w:pPr>
        <w:pStyle w:val="NoSpacing"/>
        <w:rPr>
          <w:sz w:val="26"/>
          <w:szCs w:val="26"/>
        </w:rPr>
      </w:pPr>
    </w:p>
    <w:p w14:paraId="04E9B4B8" w14:textId="7471F853" w:rsidR="00FF7CF3" w:rsidRPr="000C1C47" w:rsidRDefault="00FF7CF3" w:rsidP="00EB4825">
      <w:pPr>
        <w:pStyle w:val="NoSpacing"/>
        <w:rPr>
          <w:sz w:val="26"/>
          <w:szCs w:val="26"/>
        </w:rPr>
      </w:pPr>
      <w:r w:rsidRPr="000C1C47">
        <w:rPr>
          <w:sz w:val="26"/>
          <w:szCs w:val="26"/>
        </w:rPr>
        <w:t>Those present were: W. Skinner, G. Hanchett,</w:t>
      </w:r>
      <w:r w:rsidR="00EB4825" w:rsidRPr="000C1C47">
        <w:rPr>
          <w:sz w:val="26"/>
          <w:szCs w:val="26"/>
        </w:rPr>
        <w:t xml:space="preserve"> D. Serra</w:t>
      </w:r>
      <w:r w:rsidR="00323498" w:rsidRPr="000C1C47">
        <w:rPr>
          <w:sz w:val="26"/>
          <w:szCs w:val="26"/>
        </w:rPr>
        <w:t>, J.</w:t>
      </w:r>
      <w:r w:rsidR="00D118D4" w:rsidRPr="000C1C47">
        <w:rPr>
          <w:sz w:val="26"/>
          <w:szCs w:val="26"/>
        </w:rPr>
        <w:t xml:space="preserve"> </w:t>
      </w:r>
      <w:r w:rsidR="00211D25" w:rsidRPr="000C1C47">
        <w:rPr>
          <w:sz w:val="26"/>
          <w:szCs w:val="26"/>
        </w:rPr>
        <w:t>Maynard</w:t>
      </w:r>
      <w:r w:rsidR="00B65BE8" w:rsidRPr="000C1C47">
        <w:rPr>
          <w:sz w:val="26"/>
          <w:szCs w:val="26"/>
        </w:rPr>
        <w:t xml:space="preserve">; </w:t>
      </w:r>
      <w:r w:rsidR="00116A37">
        <w:rPr>
          <w:sz w:val="26"/>
          <w:szCs w:val="26"/>
        </w:rPr>
        <w:t xml:space="preserve">excused: </w:t>
      </w:r>
      <w:r w:rsidR="00323498" w:rsidRPr="000C1C47">
        <w:rPr>
          <w:sz w:val="26"/>
          <w:szCs w:val="26"/>
        </w:rPr>
        <w:t>P. VanDyke</w:t>
      </w:r>
      <w:r w:rsidR="00C93E38">
        <w:rPr>
          <w:sz w:val="26"/>
          <w:szCs w:val="26"/>
        </w:rPr>
        <w:t>, B. Zlomek</w:t>
      </w:r>
      <w:r w:rsidR="000C2CE5" w:rsidRPr="000C1C47">
        <w:rPr>
          <w:sz w:val="26"/>
          <w:szCs w:val="26"/>
        </w:rPr>
        <w:t xml:space="preserve">; </w:t>
      </w:r>
      <w:r w:rsidR="00116A37">
        <w:rPr>
          <w:sz w:val="26"/>
          <w:szCs w:val="26"/>
        </w:rPr>
        <w:t>absent: J. Clouse</w:t>
      </w:r>
    </w:p>
    <w:p w14:paraId="48346EB9" w14:textId="1E889AA8" w:rsidR="00211D25" w:rsidRDefault="00211D25" w:rsidP="00EB4825">
      <w:pPr>
        <w:pStyle w:val="NoSpacing"/>
        <w:rPr>
          <w:sz w:val="28"/>
          <w:szCs w:val="28"/>
        </w:rPr>
      </w:pPr>
    </w:p>
    <w:p w14:paraId="52C7338A" w14:textId="76ED6DD6" w:rsidR="00211D25" w:rsidRPr="00211D25" w:rsidRDefault="00211D25" w:rsidP="00FF7CF3">
      <w:pPr>
        <w:rPr>
          <w:sz w:val="26"/>
          <w:szCs w:val="26"/>
        </w:rPr>
      </w:pPr>
      <w:r>
        <w:rPr>
          <w:b/>
          <w:bCs/>
          <w:i/>
          <w:iCs/>
          <w:sz w:val="26"/>
          <w:szCs w:val="26"/>
        </w:rPr>
        <w:t xml:space="preserve">Pledge of Allegiance </w:t>
      </w:r>
      <w:r>
        <w:rPr>
          <w:sz w:val="26"/>
          <w:szCs w:val="26"/>
        </w:rPr>
        <w:t>was led by W. Skinner</w:t>
      </w:r>
    </w:p>
    <w:p w14:paraId="3CB28368" w14:textId="63957F39" w:rsidR="00995E78" w:rsidRDefault="003D6792" w:rsidP="00FF7CF3">
      <w:pPr>
        <w:rPr>
          <w:sz w:val="26"/>
          <w:szCs w:val="26"/>
        </w:rPr>
      </w:pPr>
      <w:r w:rsidRPr="00EF7BA0">
        <w:rPr>
          <w:b/>
          <w:bCs/>
          <w:i/>
          <w:iCs/>
          <w:sz w:val="26"/>
          <w:szCs w:val="26"/>
        </w:rPr>
        <w:t xml:space="preserve">Approval of Minutes </w:t>
      </w:r>
      <w:r w:rsidR="00FF7CF3">
        <w:rPr>
          <w:sz w:val="26"/>
          <w:szCs w:val="26"/>
        </w:rPr>
        <w:t xml:space="preserve">Motion to approve minutes of the </w:t>
      </w:r>
      <w:r w:rsidR="00116A37">
        <w:rPr>
          <w:sz w:val="26"/>
          <w:szCs w:val="26"/>
        </w:rPr>
        <w:t>3</w:t>
      </w:r>
      <w:r w:rsidR="00EB4825">
        <w:rPr>
          <w:sz w:val="26"/>
          <w:szCs w:val="26"/>
        </w:rPr>
        <w:t>-1</w:t>
      </w:r>
      <w:r w:rsidR="000C2CE5">
        <w:rPr>
          <w:sz w:val="26"/>
          <w:szCs w:val="26"/>
        </w:rPr>
        <w:t>7</w:t>
      </w:r>
      <w:r w:rsidR="00FF7CF3">
        <w:rPr>
          <w:sz w:val="26"/>
          <w:szCs w:val="26"/>
        </w:rPr>
        <w:t>-202</w:t>
      </w:r>
      <w:r w:rsidR="00D118D4">
        <w:rPr>
          <w:sz w:val="26"/>
          <w:szCs w:val="26"/>
        </w:rPr>
        <w:t>2</w:t>
      </w:r>
      <w:r w:rsidR="00FF7CF3">
        <w:rPr>
          <w:sz w:val="26"/>
          <w:szCs w:val="26"/>
        </w:rPr>
        <w:t xml:space="preserve"> </w:t>
      </w:r>
      <w:r w:rsidR="00EB4825">
        <w:rPr>
          <w:sz w:val="26"/>
          <w:szCs w:val="26"/>
        </w:rPr>
        <w:t xml:space="preserve">meeting </w:t>
      </w:r>
      <w:r w:rsidR="00FF7CF3">
        <w:rPr>
          <w:sz w:val="26"/>
          <w:szCs w:val="26"/>
        </w:rPr>
        <w:t>m</w:t>
      </w:r>
      <w:r w:rsidR="000B143A">
        <w:rPr>
          <w:sz w:val="26"/>
          <w:szCs w:val="26"/>
        </w:rPr>
        <w:t xml:space="preserve">ade by </w:t>
      </w:r>
      <w:r w:rsidR="000C2CE5">
        <w:rPr>
          <w:sz w:val="26"/>
          <w:szCs w:val="26"/>
        </w:rPr>
        <w:t>D. Serra</w:t>
      </w:r>
      <w:r w:rsidR="000B143A">
        <w:rPr>
          <w:sz w:val="26"/>
          <w:szCs w:val="26"/>
        </w:rPr>
        <w:t>; second</w:t>
      </w:r>
      <w:r w:rsidR="00211D25">
        <w:rPr>
          <w:sz w:val="26"/>
          <w:szCs w:val="26"/>
        </w:rPr>
        <w:t xml:space="preserve"> by </w:t>
      </w:r>
      <w:r w:rsidR="00116A37">
        <w:rPr>
          <w:sz w:val="26"/>
          <w:szCs w:val="26"/>
        </w:rPr>
        <w:t xml:space="preserve">G. Hanchett. </w:t>
      </w:r>
      <w:r w:rsidR="000B143A">
        <w:rPr>
          <w:sz w:val="26"/>
          <w:szCs w:val="26"/>
        </w:rPr>
        <w:t xml:space="preserve"> Vote: yes – </w:t>
      </w:r>
      <w:r w:rsidR="00116A37">
        <w:rPr>
          <w:sz w:val="26"/>
          <w:szCs w:val="26"/>
        </w:rPr>
        <w:t>4;</w:t>
      </w:r>
      <w:r w:rsidR="000B143A">
        <w:rPr>
          <w:sz w:val="26"/>
          <w:szCs w:val="26"/>
        </w:rPr>
        <w:t xml:space="preserve"> no – 0</w:t>
      </w:r>
      <w:r w:rsidR="002C02FF">
        <w:rPr>
          <w:sz w:val="26"/>
          <w:szCs w:val="26"/>
        </w:rPr>
        <w:t xml:space="preserve">; </w:t>
      </w:r>
      <w:r w:rsidR="000B143A">
        <w:rPr>
          <w:sz w:val="26"/>
          <w:szCs w:val="26"/>
        </w:rPr>
        <w:t>motion carried</w:t>
      </w:r>
      <w:r w:rsidR="00995E78">
        <w:rPr>
          <w:sz w:val="26"/>
          <w:szCs w:val="26"/>
        </w:rPr>
        <w:t>.</w:t>
      </w:r>
    </w:p>
    <w:p w14:paraId="206392A3" w14:textId="72F9A86F" w:rsidR="00160E8B" w:rsidRDefault="00995E78" w:rsidP="000B143A">
      <w:pPr>
        <w:rPr>
          <w:sz w:val="26"/>
          <w:szCs w:val="26"/>
        </w:rPr>
      </w:pPr>
      <w:r>
        <w:rPr>
          <w:b/>
          <w:bCs/>
          <w:i/>
          <w:iCs/>
          <w:sz w:val="26"/>
          <w:szCs w:val="26"/>
        </w:rPr>
        <w:t xml:space="preserve">Town Board Report </w:t>
      </w:r>
      <w:r w:rsidR="00116A37">
        <w:rPr>
          <w:sz w:val="26"/>
          <w:szCs w:val="26"/>
        </w:rPr>
        <w:t>presented by W</w:t>
      </w:r>
      <w:r w:rsidR="000B143A">
        <w:rPr>
          <w:sz w:val="26"/>
          <w:szCs w:val="26"/>
        </w:rPr>
        <w:t>. Skinner</w:t>
      </w:r>
      <w:r w:rsidR="00116A37">
        <w:rPr>
          <w:sz w:val="26"/>
          <w:szCs w:val="26"/>
        </w:rPr>
        <w:t xml:space="preserve">; </w:t>
      </w:r>
      <w:r w:rsidR="00C93E38">
        <w:rPr>
          <w:sz w:val="26"/>
          <w:szCs w:val="26"/>
        </w:rPr>
        <w:t xml:space="preserve">councilmen </w:t>
      </w:r>
      <w:r w:rsidR="00D118D4">
        <w:rPr>
          <w:sz w:val="26"/>
          <w:szCs w:val="26"/>
        </w:rPr>
        <w:t>approv</w:t>
      </w:r>
      <w:r w:rsidR="00C93E38">
        <w:rPr>
          <w:sz w:val="26"/>
          <w:szCs w:val="26"/>
        </w:rPr>
        <w:t>ed</w:t>
      </w:r>
      <w:r w:rsidR="00D118D4">
        <w:rPr>
          <w:sz w:val="26"/>
          <w:szCs w:val="26"/>
        </w:rPr>
        <w:t xml:space="preserve"> minutes of the previous meeting</w:t>
      </w:r>
      <w:r w:rsidR="00C93E38">
        <w:rPr>
          <w:sz w:val="26"/>
          <w:szCs w:val="26"/>
        </w:rPr>
        <w:t>, and accepted reports from the</w:t>
      </w:r>
      <w:r w:rsidR="00D118D4">
        <w:rPr>
          <w:sz w:val="26"/>
          <w:szCs w:val="26"/>
        </w:rPr>
        <w:t xml:space="preserve"> highway super</w:t>
      </w:r>
      <w:r w:rsidR="00C93E38">
        <w:rPr>
          <w:sz w:val="26"/>
          <w:szCs w:val="26"/>
        </w:rPr>
        <w:t>intendent</w:t>
      </w:r>
      <w:r w:rsidR="00D118D4">
        <w:rPr>
          <w:sz w:val="26"/>
          <w:szCs w:val="26"/>
        </w:rPr>
        <w:t xml:space="preserve">, town clerk, and bookkeeper; </w:t>
      </w:r>
      <w:r w:rsidR="00C93E38">
        <w:rPr>
          <w:sz w:val="26"/>
          <w:szCs w:val="26"/>
        </w:rPr>
        <w:t>abstracts were approved for payment</w:t>
      </w:r>
      <w:r w:rsidR="00D118D4">
        <w:rPr>
          <w:sz w:val="26"/>
          <w:szCs w:val="26"/>
        </w:rPr>
        <w:t xml:space="preserve">.  </w:t>
      </w:r>
      <w:r w:rsidR="000C2CE5">
        <w:rPr>
          <w:sz w:val="26"/>
          <w:szCs w:val="26"/>
        </w:rPr>
        <w:t xml:space="preserve">MRB/MS </w:t>
      </w:r>
      <w:r w:rsidR="00116A37">
        <w:rPr>
          <w:sz w:val="26"/>
          <w:szCs w:val="26"/>
        </w:rPr>
        <w:t>will need resolution to have SEQRA conducted to</w:t>
      </w:r>
      <w:r w:rsidR="000C2CE5">
        <w:rPr>
          <w:sz w:val="26"/>
          <w:szCs w:val="26"/>
        </w:rPr>
        <w:t xml:space="preserve"> begin the process of repairs to water lines in the five water districts. </w:t>
      </w:r>
      <w:r w:rsidR="00F95BCE">
        <w:rPr>
          <w:sz w:val="26"/>
          <w:szCs w:val="26"/>
        </w:rPr>
        <w:t xml:space="preserve"> </w:t>
      </w:r>
      <w:r w:rsidR="000C2CE5">
        <w:rPr>
          <w:sz w:val="26"/>
          <w:szCs w:val="26"/>
        </w:rPr>
        <w:t xml:space="preserve">Kier Dirlam </w:t>
      </w:r>
      <w:r w:rsidR="00116A37">
        <w:rPr>
          <w:sz w:val="26"/>
          <w:szCs w:val="26"/>
        </w:rPr>
        <w:t>reviewed the joint comprehensive plan</w:t>
      </w:r>
      <w:r w:rsidR="00F95BCE">
        <w:rPr>
          <w:sz w:val="26"/>
          <w:szCs w:val="26"/>
        </w:rPr>
        <w:t xml:space="preserve">, and steps needed </w:t>
      </w:r>
      <w:r w:rsidR="000C2CE5">
        <w:rPr>
          <w:sz w:val="26"/>
          <w:szCs w:val="26"/>
        </w:rPr>
        <w:t xml:space="preserve">to move towards </w:t>
      </w:r>
      <w:r w:rsidR="0089026C">
        <w:rPr>
          <w:sz w:val="26"/>
          <w:szCs w:val="26"/>
        </w:rPr>
        <w:t xml:space="preserve">public hearing and adoption of the plan. </w:t>
      </w:r>
      <w:r w:rsidR="00F95BCE">
        <w:rPr>
          <w:sz w:val="26"/>
          <w:szCs w:val="26"/>
        </w:rPr>
        <w:t xml:space="preserve">Town councilmen were presented with copies of the draft plan to read and provide comment.  W. Skinner presented the comments from the planning board’s review of the draft to the town board. Discussion held about condition of WilMac Park bathrooms/concession stand; </w:t>
      </w:r>
      <w:r w:rsidR="0089397B">
        <w:rPr>
          <w:sz w:val="26"/>
          <w:szCs w:val="26"/>
        </w:rPr>
        <w:t>who owns the park—town or village?  If village wants park will there be union problems with town concerns maintaining it?</w:t>
      </w:r>
      <w:r w:rsidR="00F95BCE">
        <w:rPr>
          <w:sz w:val="26"/>
          <w:szCs w:val="26"/>
        </w:rPr>
        <w:t xml:space="preserve"> </w:t>
      </w:r>
    </w:p>
    <w:p w14:paraId="16A8A827" w14:textId="4B276433" w:rsidR="00C752B4" w:rsidRDefault="00C752B4" w:rsidP="00C752B4">
      <w:pPr>
        <w:rPr>
          <w:b/>
          <w:bCs/>
          <w:i/>
          <w:iCs/>
          <w:sz w:val="26"/>
          <w:szCs w:val="26"/>
        </w:rPr>
      </w:pPr>
      <w:r w:rsidRPr="00EF7BA0">
        <w:rPr>
          <w:b/>
          <w:bCs/>
          <w:i/>
          <w:iCs/>
          <w:sz w:val="26"/>
          <w:szCs w:val="26"/>
        </w:rPr>
        <w:t xml:space="preserve">Old </w:t>
      </w:r>
      <w:r w:rsidR="000C1C47">
        <w:rPr>
          <w:b/>
          <w:bCs/>
          <w:i/>
          <w:iCs/>
          <w:sz w:val="26"/>
          <w:szCs w:val="26"/>
        </w:rPr>
        <w:t>Bu</w:t>
      </w:r>
      <w:r w:rsidRPr="00EF7BA0">
        <w:rPr>
          <w:b/>
          <w:bCs/>
          <w:i/>
          <w:iCs/>
          <w:sz w:val="26"/>
          <w:szCs w:val="26"/>
        </w:rPr>
        <w:t>sin</w:t>
      </w:r>
      <w:r>
        <w:rPr>
          <w:b/>
          <w:bCs/>
          <w:i/>
          <w:iCs/>
          <w:sz w:val="26"/>
          <w:szCs w:val="26"/>
        </w:rPr>
        <w:t xml:space="preserve">ess </w:t>
      </w:r>
    </w:p>
    <w:p w14:paraId="2A5C6C26" w14:textId="2E764B0A" w:rsidR="00D43050" w:rsidRPr="00941FC3" w:rsidRDefault="00C752B4" w:rsidP="00941FC3">
      <w:pPr>
        <w:ind w:firstLine="720"/>
        <w:rPr>
          <w:sz w:val="26"/>
          <w:szCs w:val="26"/>
        </w:rPr>
      </w:pPr>
      <w:r>
        <w:rPr>
          <w:b/>
          <w:bCs/>
          <w:i/>
          <w:iCs/>
          <w:sz w:val="26"/>
          <w:szCs w:val="26"/>
        </w:rPr>
        <w:t>Vouchers</w:t>
      </w:r>
      <w:r>
        <w:rPr>
          <w:sz w:val="26"/>
          <w:szCs w:val="26"/>
        </w:rPr>
        <w:t xml:space="preserve">    W. Skinner submit</w:t>
      </w:r>
      <w:r w:rsidR="0089026C">
        <w:rPr>
          <w:sz w:val="26"/>
          <w:szCs w:val="26"/>
        </w:rPr>
        <w:t>ted</w:t>
      </w:r>
      <w:r>
        <w:rPr>
          <w:sz w:val="26"/>
          <w:szCs w:val="26"/>
        </w:rPr>
        <w:t xml:space="preserve"> vouchers to the town bookkeeper.</w:t>
      </w:r>
    </w:p>
    <w:p w14:paraId="49C5651E" w14:textId="66E6CA57" w:rsidR="0089026C" w:rsidRPr="0089026C" w:rsidRDefault="0089026C" w:rsidP="004A01B7">
      <w:pPr>
        <w:ind w:firstLine="720"/>
        <w:rPr>
          <w:sz w:val="26"/>
          <w:szCs w:val="26"/>
        </w:rPr>
      </w:pPr>
      <w:r>
        <w:rPr>
          <w:b/>
          <w:bCs/>
          <w:i/>
          <w:iCs/>
          <w:sz w:val="26"/>
          <w:szCs w:val="26"/>
        </w:rPr>
        <w:t xml:space="preserve">Review of comprehensive plan </w:t>
      </w:r>
      <w:r w:rsidR="0089397B">
        <w:rPr>
          <w:sz w:val="26"/>
          <w:szCs w:val="26"/>
        </w:rPr>
        <w:t xml:space="preserve">The following comments were noted:  the style and cover of the draft are not what the joint committee or the planning board requested; </w:t>
      </w:r>
      <w:r w:rsidR="00891679">
        <w:rPr>
          <w:sz w:val="26"/>
          <w:szCs w:val="26"/>
        </w:rPr>
        <w:t xml:space="preserve">the focus of the cover and the theme should be the Genesee River – “The river runs through it;” </w:t>
      </w:r>
      <w:r w:rsidR="0089397B">
        <w:rPr>
          <w:sz w:val="26"/>
          <w:szCs w:val="26"/>
        </w:rPr>
        <w:t xml:space="preserve">the style of the photos in the plan are not acceptable; </w:t>
      </w:r>
      <w:r w:rsidR="00891679">
        <w:rPr>
          <w:sz w:val="26"/>
          <w:szCs w:val="26"/>
        </w:rPr>
        <w:t xml:space="preserve">the renewable energy section should not contain images or comments about solar farms in other districts in the county; </w:t>
      </w:r>
      <w:r w:rsidR="0089397B">
        <w:rPr>
          <w:sz w:val="26"/>
          <w:szCs w:val="26"/>
        </w:rPr>
        <w:t>there are serious concerns about the new NYS law deadlines requiring certain renewable energy use by 2024</w:t>
      </w:r>
      <w:r w:rsidR="00EC09AC">
        <w:rPr>
          <w:sz w:val="26"/>
          <w:szCs w:val="26"/>
        </w:rPr>
        <w:t xml:space="preserve"> - </w:t>
      </w:r>
      <w:r w:rsidR="0089397B">
        <w:rPr>
          <w:sz w:val="26"/>
          <w:szCs w:val="26"/>
        </w:rPr>
        <w:t xml:space="preserve">2035; is there enough infrastructure in place to provide all the energy needed for this rural area?  Will the </w:t>
      </w:r>
      <w:r w:rsidR="0089397B">
        <w:rPr>
          <w:sz w:val="26"/>
          <w:szCs w:val="26"/>
        </w:rPr>
        <w:lastRenderedPageBreak/>
        <w:t xml:space="preserve">green energy building requirements be a deterrent to economic development in the area?  What kind of protections can we put in the plan to protect the town from the </w:t>
      </w:r>
      <w:r w:rsidR="0036057E">
        <w:rPr>
          <w:sz w:val="26"/>
          <w:szCs w:val="26"/>
        </w:rPr>
        <w:t>consequences of these</w:t>
      </w:r>
      <w:r w:rsidR="0089397B">
        <w:rPr>
          <w:sz w:val="26"/>
          <w:szCs w:val="26"/>
        </w:rPr>
        <w:t xml:space="preserve"> regulations</w:t>
      </w:r>
      <w:r w:rsidR="0036057E">
        <w:rPr>
          <w:sz w:val="26"/>
          <w:szCs w:val="26"/>
        </w:rPr>
        <w:t>?  Town attorney should be presented with the draft and the concerns for review and advice.</w:t>
      </w:r>
    </w:p>
    <w:p w14:paraId="1E6D6C64" w14:textId="66E402BB" w:rsidR="00941FC3" w:rsidRDefault="0089026C" w:rsidP="00941FC3">
      <w:pPr>
        <w:rPr>
          <w:b/>
          <w:bCs/>
          <w:i/>
          <w:iCs/>
          <w:sz w:val="26"/>
          <w:szCs w:val="26"/>
        </w:rPr>
      </w:pPr>
      <w:r>
        <w:rPr>
          <w:b/>
          <w:bCs/>
          <w:i/>
          <w:iCs/>
          <w:sz w:val="26"/>
          <w:szCs w:val="26"/>
        </w:rPr>
        <w:t xml:space="preserve"> </w:t>
      </w:r>
      <w:r w:rsidR="00941FC3">
        <w:rPr>
          <w:b/>
          <w:bCs/>
          <w:i/>
          <w:iCs/>
          <w:sz w:val="26"/>
          <w:szCs w:val="26"/>
        </w:rPr>
        <w:t>New Business</w:t>
      </w:r>
    </w:p>
    <w:p w14:paraId="7EB71F32" w14:textId="4BF8AF64" w:rsidR="00EC09AC" w:rsidRDefault="0089026C" w:rsidP="00EC09AC">
      <w:pPr>
        <w:ind w:firstLine="720"/>
        <w:rPr>
          <w:sz w:val="26"/>
          <w:szCs w:val="26"/>
        </w:rPr>
      </w:pPr>
      <w:r>
        <w:rPr>
          <w:b/>
          <w:bCs/>
          <w:i/>
          <w:iCs/>
          <w:sz w:val="26"/>
          <w:szCs w:val="26"/>
        </w:rPr>
        <w:t>S</w:t>
      </w:r>
      <w:r w:rsidR="000F531B">
        <w:rPr>
          <w:b/>
          <w:bCs/>
          <w:i/>
          <w:iCs/>
          <w:sz w:val="26"/>
          <w:szCs w:val="26"/>
        </w:rPr>
        <w:t xml:space="preserve">olar Moratorium </w:t>
      </w:r>
      <w:r w:rsidR="00E264FB">
        <w:rPr>
          <w:b/>
          <w:bCs/>
          <w:i/>
          <w:iCs/>
          <w:sz w:val="26"/>
          <w:szCs w:val="26"/>
        </w:rPr>
        <w:t xml:space="preserve">and Renewable energy </w:t>
      </w:r>
      <w:r w:rsidR="000F531B">
        <w:rPr>
          <w:b/>
          <w:bCs/>
          <w:i/>
          <w:iCs/>
          <w:sz w:val="26"/>
          <w:szCs w:val="26"/>
        </w:rPr>
        <w:t xml:space="preserve">  </w:t>
      </w:r>
      <w:r w:rsidR="0036057E">
        <w:rPr>
          <w:sz w:val="26"/>
          <w:szCs w:val="26"/>
        </w:rPr>
        <w:t xml:space="preserve">W. Skinner will present the contacts for DEC and solar energy  consultants that G. </w:t>
      </w:r>
      <w:r w:rsidR="00E264FB">
        <w:rPr>
          <w:sz w:val="26"/>
          <w:szCs w:val="26"/>
        </w:rPr>
        <w:t xml:space="preserve">Hanchett </w:t>
      </w:r>
      <w:r w:rsidR="0036057E">
        <w:rPr>
          <w:sz w:val="26"/>
          <w:szCs w:val="26"/>
        </w:rPr>
        <w:t xml:space="preserve">provided after </w:t>
      </w:r>
      <w:r w:rsidR="00E264FB">
        <w:rPr>
          <w:sz w:val="26"/>
          <w:szCs w:val="26"/>
        </w:rPr>
        <w:t>attend</w:t>
      </w:r>
      <w:r w:rsidR="0036057E">
        <w:rPr>
          <w:sz w:val="26"/>
          <w:szCs w:val="26"/>
        </w:rPr>
        <w:t xml:space="preserve">ing </w:t>
      </w:r>
      <w:r w:rsidR="00E264FB">
        <w:rPr>
          <w:sz w:val="26"/>
          <w:szCs w:val="26"/>
        </w:rPr>
        <w:t xml:space="preserve">training sessions on solar development, </w:t>
      </w:r>
      <w:r w:rsidR="0036057E">
        <w:rPr>
          <w:sz w:val="26"/>
          <w:szCs w:val="26"/>
        </w:rPr>
        <w:t>to the town board for consideration</w:t>
      </w:r>
      <w:r w:rsidR="00E264FB">
        <w:rPr>
          <w:sz w:val="26"/>
          <w:szCs w:val="26"/>
        </w:rPr>
        <w:t xml:space="preserve"> in planning for renewable energy development.  </w:t>
      </w:r>
    </w:p>
    <w:p w14:paraId="522834F7" w14:textId="77777777" w:rsidR="00941FC3" w:rsidRDefault="00EC09AC" w:rsidP="002C02FF">
      <w:pPr>
        <w:rPr>
          <w:sz w:val="26"/>
          <w:szCs w:val="26"/>
        </w:rPr>
      </w:pPr>
      <w:r>
        <w:rPr>
          <w:b/>
          <w:bCs/>
          <w:i/>
          <w:iCs/>
          <w:sz w:val="26"/>
          <w:szCs w:val="26"/>
        </w:rPr>
        <w:t>Other??</w:t>
      </w:r>
      <w:r>
        <w:rPr>
          <w:sz w:val="26"/>
          <w:szCs w:val="26"/>
        </w:rPr>
        <w:t xml:space="preserve"> </w:t>
      </w:r>
      <w:r w:rsidR="00941FC3">
        <w:rPr>
          <w:sz w:val="26"/>
          <w:szCs w:val="26"/>
        </w:rPr>
        <w:t xml:space="preserve"> </w:t>
      </w:r>
      <w:r>
        <w:rPr>
          <w:sz w:val="26"/>
          <w:szCs w:val="26"/>
        </w:rPr>
        <w:t xml:space="preserve">G. Hanchett </w:t>
      </w:r>
      <w:r w:rsidR="00941FC3">
        <w:rPr>
          <w:sz w:val="26"/>
          <w:szCs w:val="26"/>
        </w:rPr>
        <w:t xml:space="preserve"> </w:t>
      </w:r>
      <w:r>
        <w:rPr>
          <w:sz w:val="26"/>
          <w:szCs w:val="26"/>
        </w:rPr>
        <w:t>report</w:t>
      </w:r>
      <w:r w:rsidR="00941FC3">
        <w:rPr>
          <w:sz w:val="26"/>
          <w:szCs w:val="26"/>
        </w:rPr>
        <w:t>ed on some of the current</w:t>
      </w:r>
      <w:r>
        <w:rPr>
          <w:sz w:val="26"/>
          <w:szCs w:val="26"/>
        </w:rPr>
        <w:t xml:space="preserve"> legislative </w:t>
      </w:r>
      <w:r w:rsidR="00941FC3">
        <w:rPr>
          <w:sz w:val="26"/>
          <w:szCs w:val="26"/>
        </w:rPr>
        <w:t>issues</w:t>
      </w:r>
      <w:r>
        <w:rPr>
          <w:sz w:val="26"/>
          <w:szCs w:val="26"/>
        </w:rPr>
        <w:t>.</w:t>
      </w:r>
      <w:r w:rsidR="00941FC3">
        <w:rPr>
          <w:sz w:val="26"/>
          <w:szCs w:val="26"/>
        </w:rPr>
        <w:t xml:space="preserve">  </w:t>
      </w:r>
    </w:p>
    <w:p w14:paraId="0A6777A0" w14:textId="1B15EDF4" w:rsidR="00941FC3" w:rsidRDefault="00941FC3" w:rsidP="002C02FF">
      <w:pPr>
        <w:rPr>
          <w:sz w:val="26"/>
          <w:szCs w:val="26"/>
        </w:rPr>
      </w:pPr>
      <w:r>
        <w:rPr>
          <w:sz w:val="26"/>
          <w:szCs w:val="26"/>
        </w:rPr>
        <w:t xml:space="preserve">                M</w:t>
      </w:r>
      <w:r w:rsidR="00891679">
        <w:rPr>
          <w:sz w:val="26"/>
          <w:szCs w:val="26"/>
        </w:rPr>
        <w:t>aureen</w:t>
      </w:r>
      <w:r>
        <w:rPr>
          <w:sz w:val="26"/>
          <w:szCs w:val="26"/>
        </w:rPr>
        <w:t xml:space="preserve"> Harding</w:t>
      </w:r>
      <w:r w:rsidR="00891679">
        <w:rPr>
          <w:sz w:val="26"/>
          <w:szCs w:val="26"/>
        </w:rPr>
        <w:t xml:space="preserve">, former Belmont resident, and Planning Commission member in North Tonawanda </w:t>
      </w:r>
      <w:r>
        <w:rPr>
          <w:sz w:val="26"/>
          <w:szCs w:val="26"/>
        </w:rPr>
        <w:t>is willing to meet with /advise the planning board on handling planning and development issues.</w:t>
      </w:r>
      <w:r w:rsidR="00891679">
        <w:rPr>
          <w:sz w:val="26"/>
          <w:szCs w:val="26"/>
        </w:rPr>
        <w:t xml:space="preserve"> She will not be available on the first Monday of each month.</w:t>
      </w:r>
    </w:p>
    <w:p w14:paraId="01E55DC8" w14:textId="15F83B06" w:rsidR="00EC09AC" w:rsidRPr="00941FC3" w:rsidRDefault="00941FC3" w:rsidP="002C02FF">
      <w:pPr>
        <w:rPr>
          <w:sz w:val="26"/>
          <w:szCs w:val="26"/>
        </w:rPr>
      </w:pPr>
      <w:r>
        <w:rPr>
          <w:sz w:val="26"/>
          <w:szCs w:val="26"/>
        </w:rPr>
        <w:t xml:space="preserve">               W. Skinner will contact a DOT official to see what regulations exist for </w:t>
      </w:r>
      <w:r w:rsidR="001F273A">
        <w:rPr>
          <w:sz w:val="26"/>
          <w:szCs w:val="26"/>
        </w:rPr>
        <w:t xml:space="preserve">creating </w:t>
      </w:r>
      <w:r>
        <w:rPr>
          <w:sz w:val="26"/>
          <w:szCs w:val="26"/>
        </w:rPr>
        <w:t>entrance/egress on SR 19 for new and existing businesses.</w:t>
      </w:r>
      <w:r w:rsidR="00EC09AC">
        <w:rPr>
          <w:sz w:val="26"/>
          <w:szCs w:val="26"/>
        </w:rPr>
        <w:t xml:space="preserve">  </w:t>
      </w:r>
    </w:p>
    <w:p w14:paraId="112F1F90" w14:textId="0A31572D" w:rsidR="00FC2757" w:rsidRDefault="002C02FF" w:rsidP="002C02FF">
      <w:pPr>
        <w:rPr>
          <w:b/>
          <w:bCs/>
          <w:i/>
          <w:iCs/>
          <w:sz w:val="26"/>
          <w:szCs w:val="26"/>
        </w:rPr>
      </w:pPr>
      <w:r>
        <w:rPr>
          <w:b/>
          <w:bCs/>
          <w:i/>
          <w:iCs/>
          <w:sz w:val="26"/>
          <w:szCs w:val="26"/>
        </w:rPr>
        <w:t>N</w:t>
      </w:r>
      <w:r w:rsidR="00FC2757">
        <w:rPr>
          <w:b/>
          <w:bCs/>
          <w:i/>
          <w:iCs/>
          <w:sz w:val="26"/>
          <w:szCs w:val="26"/>
        </w:rPr>
        <w:t xml:space="preserve">ext Meeting  -- </w:t>
      </w:r>
      <w:r w:rsidR="00EC09AC">
        <w:rPr>
          <w:b/>
          <w:bCs/>
          <w:i/>
          <w:iCs/>
          <w:sz w:val="26"/>
          <w:szCs w:val="26"/>
        </w:rPr>
        <w:t>May 12</w:t>
      </w:r>
      <w:r w:rsidR="00FC2757">
        <w:rPr>
          <w:b/>
          <w:bCs/>
          <w:i/>
          <w:iCs/>
          <w:sz w:val="26"/>
          <w:szCs w:val="26"/>
        </w:rPr>
        <w:t>, 202</w:t>
      </w:r>
      <w:r w:rsidR="0079538A">
        <w:rPr>
          <w:b/>
          <w:bCs/>
          <w:i/>
          <w:iCs/>
          <w:sz w:val="26"/>
          <w:szCs w:val="26"/>
        </w:rPr>
        <w:t>2</w:t>
      </w:r>
      <w:r w:rsidR="00FC2757">
        <w:rPr>
          <w:b/>
          <w:bCs/>
          <w:i/>
          <w:iCs/>
          <w:sz w:val="26"/>
          <w:szCs w:val="26"/>
        </w:rPr>
        <w:t xml:space="preserve"> @ 7P</w:t>
      </w:r>
      <w:r w:rsidR="00941FC3">
        <w:rPr>
          <w:b/>
          <w:bCs/>
          <w:i/>
          <w:iCs/>
          <w:sz w:val="26"/>
          <w:szCs w:val="26"/>
        </w:rPr>
        <w:t>M</w:t>
      </w:r>
    </w:p>
    <w:p w14:paraId="69DE8654" w14:textId="228CA61B" w:rsidR="00FC2757" w:rsidRPr="000D599B" w:rsidRDefault="00FC2757" w:rsidP="00FC2757">
      <w:pPr>
        <w:rPr>
          <w:sz w:val="26"/>
          <w:szCs w:val="26"/>
        </w:rPr>
      </w:pPr>
      <w:r>
        <w:rPr>
          <w:b/>
          <w:bCs/>
          <w:i/>
          <w:iCs/>
          <w:sz w:val="26"/>
          <w:szCs w:val="26"/>
        </w:rPr>
        <w:t>Adjournment</w:t>
      </w:r>
      <w:r w:rsidR="000D599B">
        <w:rPr>
          <w:b/>
          <w:bCs/>
          <w:i/>
          <w:iCs/>
          <w:sz w:val="26"/>
          <w:szCs w:val="26"/>
        </w:rPr>
        <w:t xml:space="preserve"> </w:t>
      </w:r>
      <w:r w:rsidR="000D599B">
        <w:rPr>
          <w:sz w:val="26"/>
          <w:szCs w:val="26"/>
        </w:rPr>
        <w:t xml:space="preserve">Motion to adjourn </w:t>
      </w:r>
      <w:r w:rsidR="00861C42">
        <w:rPr>
          <w:sz w:val="26"/>
          <w:szCs w:val="26"/>
        </w:rPr>
        <w:t>b</w:t>
      </w:r>
      <w:r w:rsidR="00B9057D">
        <w:rPr>
          <w:sz w:val="26"/>
          <w:szCs w:val="26"/>
        </w:rPr>
        <w:t>y</w:t>
      </w:r>
      <w:r w:rsidR="00D4391B">
        <w:rPr>
          <w:sz w:val="26"/>
          <w:szCs w:val="26"/>
        </w:rPr>
        <w:t xml:space="preserve"> G. Hanchett;</w:t>
      </w:r>
      <w:r w:rsidR="00EC09AC">
        <w:rPr>
          <w:sz w:val="26"/>
          <w:szCs w:val="26"/>
        </w:rPr>
        <w:t xml:space="preserve"> second by D. Serra.</w:t>
      </w:r>
      <w:r w:rsidR="00D4391B">
        <w:rPr>
          <w:sz w:val="26"/>
          <w:szCs w:val="26"/>
        </w:rPr>
        <w:t xml:space="preserve"> </w:t>
      </w:r>
      <w:r w:rsidR="000D599B">
        <w:rPr>
          <w:sz w:val="26"/>
          <w:szCs w:val="26"/>
        </w:rPr>
        <w:t xml:space="preserve"> Vote: </w:t>
      </w:r>
      <w:r w:rsidR="00861C42">
        <w:rPr>
          <w:sz w:val="26"/>
          <w:szCs w:val="26"/>
        </w:rPr>
        <w:t>Yes</w:t>
      </w:r>
      <w:r w:rsidR="000D599B">
        <w:rPr>
          <w:sz w:val="26"/>
          <w:szCs w:val="26"/>
        </w:rPr>
        <w:t xml:space="preserve"> – </w:t>
      </w:r>
      <w:r w:rsidR="00EC09AC">
        <w:rPr>
          <w:sz w:val="26"/>
          <w:szCs w:val="26"/>
        </w:rPr>
        <w:t>4</w:t>
      </w:r>
      <w:r w:rsidR="000D599B">
        <w:rPr>
          <w:sz w:val="26"/>
          <w:szCs w:val="26"/>
        </w:rPr>
        <w:t xml:space="preserve">; No – 0; meeting adjourned at </w:t>
      </w:r>
      <w:r w:rsidR="00023DB7">
        <w:rPr>
          <w:sz w:val="26"/>
          <w:szCs w:val="26"/>
        </w:rPr>
        <w:t>8:</w:t>
      </w:r>
      <w:r w:rsidR="00EC09AC">
        <w:rPr>
          <w:sz w:val="26"/>
          <w:szCs w:val="26"/>
        </w:rPr>
        <w:t>15</w:t>
      </w:r>
      <w:r w:rsidR="00861C42">
        <w:rPr>
          <w:sz w:val="26"/>
          <w:szCs w:val="26"/>
        </w:rPr>
        <w:t xml:space="preserve"> </w:t>
      </w:r>
      <w:r w:rsidR="000D599B">
        <w:rPr>
          <w:sz w:val="26"/>
          <w:szCs w:val="26"/>
        </w:rPr>
        <w:t>PM.</w:t>
      </w:r>
    </w:p>
    <w:p w14:paraId="33714F0E" w14:textId="20D06AA5" w:rsidR="00B663D3" w:rsidRDefault="00B663D3" w:rsidP="00B663D3">
      <w:pPr>
        <w:rPr>
          <w:sz w:val="24"/>
          <w:szCs w:val="24"/>
        </w:rPr>
      </w:pPr>
    </w:p>
    <w:p w14:paraId="76980358" w14:textId="40C54B24" w:rsidR="00B94176" w:rsidRPr="00B94176" w:rsidRDefault="00B94176" w:rsidP="00B94176">
      <w:pPr>
        <w:rPr>
          <w:sz w:val="24"/>
          <w:szCs w:val="24"/>
        </w:rPr>
      </w:pPr>
    </w:p>
    <w:p w14:paraId="6BE08DCD" w14:textId="20ACD6A1" w:rsidR="00B94176" w:rsidRPr="00B94176" w:rsidRDefault="00B94176" w:rsidP="00B94176">
      <w:pPr>
        <w:rPr>
          <w:sz w:val="24"/>
          <w:szCs w:val="24"/>
        </w:rPr>
      </w:pPr>
    </w:p>
    <w:p w14:paraId="21B29A5C" w14:textId="5BD873EB" w:rsidR="00B94176" w:rsidRPr="00B94176" w:rsidRDefault="00B94176" w:rsidP="00B94176">
      <w:pPr>
        <w:rPr>
          <w:sz w:val="24"/>
          <w:szCs w:val="24"/>
        </w:rPr>
      </w:pPr>
    </w:p>
    <w:p w14:paraId="19E3D690" w14:textId="54AB2422" w:rsidR="00B94176" w:rsidRPr="00B94176" w:rsidRDefault="00B94176" w:rsidP="00B94176">
      <w:pPr>
        <w:rPr>
          <w:sz w:val="24"/>
          <w:szCs w:val="24"/>
        </w:rPr>
      </w:pPr>
    </w:p>
    <w:p w14:paraId="449613AD" w14:textId="4C7DC032" w:rsidR="00B94176" w:rsidRDefault="00B94176" w:rsidP="00B94176">
      <w:pPr>
        <w:rPr>
          <w:sz w:val="24"/>
          <w:szCs w:val="24"/>
        </w:rPr>
      </w:pPr>
    </w:p>
    <w:p w14:paraId="0F430AAB" w14:textId="19FD070F" w:rsidR="00B94176" w:rsidRPr="00B94176" w:rsidRDefault="00B94176" w:rsidP="00B94176">
      <w:pPr>
        <w:tabs>
          <w:tab w:val="left" w:pos="2615"/>
        </w:tabs>
        <w:rPr>
          <w:sz w:val="24"/>
          <w:szCs w:val="24"/>
        </w:rPr>
      </w:pPr>
      <w:r>
        <w:rPr>
          <w:sz w:val="24"/>
          <w:szCs w:val="24"/>
        </w:rPr>
        <w:tab/>
      </w:r>
    </w:p>
    <w:sectPr w:rsidR="00B94176" w:rsidRPr="00B94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8272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AB0"/>
    <w:multiLevelType w:val="hybridMultilevel"/>
    <w:tmpl w:val="007AACD0"/>
    <w:lvl w:ilvl="0" w:tplc="04090001">
      <w:start w:val="1"/>
      <w:numFmt w:val="bullet"/>
      <w:lvlText w:val=""/>
      <w:lvlJc w:val="left"/>
      <w:pPr>
        <w:ind w:left="6906" w:hanging="360"/>
      </w:pPr>
      <w:rPr>
        <w:rFonts w:ascii="Symbol" w:hAnsi="Symbol" w:hint="default"/>
      </w:rPr>
    </w:lvl>
    <w:lvl w:ilvl="1" w:tplc="04090003" w:tentative="1">
      <w:start w:val="1"/>
      <w:numFmt w:val="bullet"/>
      <w:lvlText w:val="o"/>
      <w:lvlJc w:val="left"/>
      <w:pPr>
        <w:ind w:left="7626" w:hanging="360"/>
      </w:pPr>
      <w:rPr>
        <w:rFonts w:ascii="Courier New" w:hAnsi="Courier New" w:cs="Courier New" w:hint="default"/>
      </w:rPr>
    </w:lvl>
    <w:lvl w:ilvl="2" w:tplc="04090005" w:tentative="1">
      <w:start w:val="1"/>
      <w:numFmt w:val="bullet"/>
      <w:lvlText w:val=""/>
      <w:lvlJc w:val="left"/>
      <w:pPr>
        <w:ind w:left="8346" w:hanging="360"/>
      </w:pPr>
      <w:rPr>
        <w:rFonts w:ascii="Wingdings" w:hAnsi="Wingdings" w:hint="default"/>
      </w:rPr>
    </w:lvl>
    <w:lvl w:ilvl="3" w:tplc="04090001" w:tentative="1">
      <w:start w:val="1"/>
      <w:numFmt w:val="bullet"/>
      <w:lvlText w:val=""/>
      <w:lvlJc w:val="left"/>
      <w:pPr>
        <w:ind w:left="9066" w:hanging="360"/>
      </w:pPr>
      <w:rPr>
        <w:rFonts w:ascii="Symbol" w:hAnsi="Symbol" w:hint="default"/>
      </w:rPr>
    </w:lvl>
    <w:lvl w:ilvl="4" w:tplc="04090003" w:tentative="1">
      <w:start w:val="1"/>
      <w:numFmt w:val="bullet"/>
      <w:lvlText w:val="o"/>
      <w:lvlJc w:val="left"/>
      <w:pPr>
        <w:ind w:left="9786" w:hanging="360"/>
      </w:pPr>
      <w:rPr>
        <w:rFonts w:ascii="Courier New" w:hAnsi="Courier New" w:cs="Courier New" w:hint="default"/>
      </w:rPr>
    </w:lvl>
    <w:lvl w:ilvl="5" w:tplc="04090005" w:tentative="1">
      <w:start w:val="1"/>
      <w:numFmt w:val="bullet"/>
      <w:lvlText w:val=""/>
      <w:lvlJc w:val="left"/>
      <w:pPr>
        <w:ind w:left="10506" w:hanging="360"/>
      </w:pPr>
      <w:rPr>
        <w:rFonts w:ascii="Wingdings" w:hAnsi="Wingdings" w:hint="default"/>
      </w:rPr>
    </w:lvl>
    <w:lvl w:ilvl="6" w:tplc="04090001" w:tentative="1">
      <w:start w:val="1"/>
      <w:numFmt w:val="bullet"/>
      <w:lvlText w:val=""/>
      <w:lvlJc w:val="left"/>
      <w:pPr>
        <w:ind w:left="11226" w:hanging="360"/>
      </w:pPr>
      <w:rPr>
        <w:rFonts w:ascii="Symbol" w:hAnsi="Symbol" w:hint="default"/>
      </w:rPr>
    </w:lvl>
    <w:lvl w:ilvl="7" w:tplc="04090003" w:tentative="1">
      <w:start w:val="1"/>
      <w:numFmt w:val="bullet"/>
      <w:lvlText w:val="o"/>
      <w:lvlJc w:val="left"/>
      <w:pPr>
        <w:ind w:left="11946" w:hanging="360"/>
      </w:pPr>
      <w:rPr>
        <w:rFonts w:ascii="Courier New" w:hAnsi="Courier New" w:cs="Courier New" w:hint="default"/>
      </w:rPr>
    </w:lvl>
    <w:lvl w:ilvl="8" w:tplc="04090005" w:tentative="1">
      <w:start w:val="1"/>
      <w:numFmt w:val="bullet"/>
      <w:lvlText w:val=""/>
      <w:lvlJc w:val="left"/>
      <w:pPr>
        <w:ind w:left="12666" w:hanging="360"/>
      </w:pPr>
      <w:rPr>
        <w:rFonts w:ascii="Wingdings" w:hAnsi="Wingdings" w:hint="default"/>
      </w:rPr>
    </w:lvl>
  </w:abstractNum>
  <w:abstractNum w:abstractNumId="2"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C0187"/>
    <w:multiLevelType w:val="hybridMultilevel"/>
    <w:tmpl w:val="9586C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A3B29"/>
    <w:multiLevelType w:val="hybridMultilevel"/>
    <w:tmpl w:val="9D321D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06C666A"/>
    <w:multiLevelType w:val="hybridMultilevel"/>
    <w:tmpl w:val="9862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2256">
    <w:abstractNumId w:val="7"/>
  </w:num>
  <w:num w:numId="2" w16cid:durableId="2022465354">
    <w:abstractNumId w:val="2"/>
  </w:num>
  <w:num w:numId="3" w16cid:durableId="1110512192">
    <w:abstractNumId w:val="4"/>
  </w:num>
  <w:num w:numId="4" w16cid:durableId="251470265">
    <w:abstractNumId w:val="1"/>
  </w:num>
  <w:num w:numId="5" w16cid:durableId="2065568620">
    <w:abstractNumId w:val="3"/>
  </w:num>
  <w:num w:numId="6" w16cid:durableId="1801992728">
    <w:abstractNumId w:val="0"/>
  </w:num>
  <w:num w:numId="7" w16cid:durableId="360596036">
    <w:abstractNumId w:val="6"/>
  </w:num>
  <w:num w:numId="8" w16cid:durableId="628896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2213E"/>
    <w:rsid w:val="00023DB7"/>
    <w:rsid w:val="0003240D"/>
    <w:rsid w:val="00065EB3"/>
    <w:rsid w:val="00094560"/>
    <w:rsid w:val="000B143A"/>
    <w:rsid w:val="000C1C47"/>
    <w:rsid w:val="000C2CE5"/>
    <w:rsid w:val="000C37CB"/>
    <w:rsid w:val="000D599B"/>
    <w:rsid w:val="000F531B"/>
    <w:rsid w:val="00116A37"/>
    <w:rsid w:val="001228A8"/>
    <w:rsid w:val="00127F99"/>
    <w:rsid w:val="00160E8B"/>
    <w:rsid w:val="00173221"/>
    <w:rsid w:val="00176ADB"/>
    <w:rsid w:val="001F273A"/>
    <w:rsid w:val="00201167"/>
    <w:rsid w:val="00211D25"/>
    <w:rsid w:val="00221086"/>
    <w:rsid w:val="00227E27"/>
    <w:rsid w:val="002506B3"/>
    <w:rsid w:val="00283A10"/>
    <w:rsid w:val="002B556F"/>
    <w:rsid w:val="002C02FF"/>
    <w:rsid w:val="002F161B"/>
    <w:rsid w:val="00323498"/>
    <w:rsid w:val="0034075F"/>
    <w:rsid w:val="00354CDE"/>
    <w:rsid w:val="0036057E"/>
    <w:rsid w:val="00395ECE"/>
    <w:rsid w:val="00397BEF"/>
    <w:rsid w:val="003C00CE"/>
    <w:rsid w:val="003D1040"/>
    <w:rsid w:val="003D6792"/>
    <w:rsid w:val="004179A5"/>
    <w:rsid w:val="0043150A"/>
    <w:rsid w:val="0047525F"/>
    <w:rsid w:val="004A01B7"/>
    <w:rsid w:val="00552043"/>
    <w:rsid w:val="00567CA7"/>
    <w:rsid w:val="00567F96"/>
    <w:rsid w:val="00572913"/>
    <w:rsid w:val="00586035"/>
    <w:rsid w:val="0059034F"/>
    <w:rsid w:val="005960C4"/>
    <w:rsid w:val="005D4870"/>
    <w:rsid w:val="005F3D88"/>
    <w:rsid w:val="00602F2A"/>
    <w:rsid w:val="0067349A"/>
    <w:rsid w:val="006A23AC"/>
    <w:rsid w:val="006F2C98"/>
    <w:rsid w:val="00723434"/>
    <w:rsid w:val="00754466"/>
    <w:rsid w:val="00764BC4"/>
    <w:rsid w:val="00775C11"/>
    <w:rsid w:val="0079538A"/>
    <w:rsid w:val="007A306C"/>
    <w:rsid w:val="00861C42"/>
    <w:rsid w:val="0089026C"/>
    <w:rsid w:val="00891679"/>
    <w:rsid w:val="0089397B"/>
    <w:rsid w:val="008B2C84"/>
    <w:rsid w:val="008C015F"/>
    <w:rsid w:val="00906E0C"/>
    <w:rsid w:val="00926FBD"/>
    <w:rsid w:val="00941FC3"/>
    <w:rsid w:val="00964FBE"/>
    <w:rsid w:val="009810BA"/>
    <w:rsid w:val="00995E78"/>
    <w:rsid w:val="009B7D72"/>
    <w:rsid w:val="009D1E5D"/>
    <w:rsid w:val="009E0207"/>
    <w:rsid w:val="00A12985"/>
    <w:rsid w:val="00A32C1D"/>
    <w:rsid w:val="00A57D76"/>
    <w:rsid w:val="00A71A1D"/>
    <w:rsid w:val="00A9324F"/>
    <w:rsid w:val="00AA4061"/>
    <w:rsid w:val="00AB709C"/>
    <w:rsid w:val="00AD393B"/>
    <w:rsid w:val="00B00E5D"/>
    <w:rsid w:val="00B1729A"/>
    <w:rsid w:val="00B25059"/>
    <w:rsid w:val="00B35A07"/>
    <w:rsid w:val="00B57F56"/>
    <w:rsid w:val="00B65BE8"/>
    <w:rsid w:val="00B663D3"/>
    <w:rsid w:val="00B9057D"/>
    <w:rsid w:val="00B94176"/>
    <w:rsid w:val="00BA4A69"/>
    <w:rsid w:val="00BC4E06"/>
    <w:rsid w:val="00BE0F46"/>
    <w:rsid w:val="00C04E8D"/>
    <w:rsid w:val="00C07790"/>
    <w:rsid w:val="00C752B4"/>
    <w:rsid w:val="00C80807"/>
    <w:rsid w:val="00C93654"/>
    <w:rsid w:val="00C93E38"/>
    <w:rsid w:val="00CD47E4"/>
    <w:rsid w:val="00CE1086"/>
    <w:rsid w:val="00D04300"/>
    <w:rsid w:val="00D118D4"/>
    <w:rsid w:val="00D35582"/>
    <w:rsid w:val="00D43050"/>
    <w:rsid w:val="00D4391B"/>
    <w:rsid w:val="00D5344E"/>
    <w:rsid w:val="00D7263C"/>
    <w:rsid w:val="00DB1ACE"/>
    <w:rsid w:val="00DC1A5E"/>
    <w:rsid w:val="00DC7A50"/>
    <w:rsid w:val="00DE77D7"/>
    <w:rsid w:val="00E1484F"/>
    <w:rsid w:val="00E264FB"/>
    <w:rsid w:val="00E31D36"/>
    <w:rsid w:val="00E80087"/>
    <w:rsid w:val="00E860A0"/>
    <w:rsid w:val="00EB3330"/>
    <w:rsid w:val="00EB4825"/>
    <w:rsid w:val="00EC09AC"/>
    <w:rsid w:val="00EC3D18"/>
    <w:rsid w:val="00EF1A1A"/>
    <w:rsid w:val="00EF7BA0"/>
    <w:rsid w:val="00F20CE2"/>
    <w:rsid w:val="00F21D06"/>
    <w:rsid w:val="00F2601F"/>
    <w:rsid w:val="00F44277"/>
    <w:rsid w:val="00F52F21"/>
    <w:rsid w:val="00F6290D"/>
    <w:rsid w:val="00F71021"/>
    <w:rsid w:val="00F77331"/>
    <w:rsid w:val="00F95BCE"/>
    <w:rsid w:val="00FB07DD"/>
    <w:rsid w:val="00FB5599"/>
    <w:rsid w:val="00FC2757"/>
    <w:rsid w:val="00FF7843"/>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 w:type="character" w:styleId="Hyperlink">
    <w:name w:val="Hyperlink"/>
    <w:basedOn w:val="DefaultParagraphFont"/>
    <w:uiPriority w:val="99"/>
    <w:unhideWhenUsed/>
    <w:rsid w:val="00861C42"/>
    <w:rPr>
      <w:color w:val="0563C1" w:themeColor="hyperlink"/>
      <w:u w:val="single"/>
    </w:rPr>
  </w:style>
  <w:style w:type="character" w:styleId="UnresolvedMention">
    <w:name w:val="Unresolved Mention"/>
    <w:basedOn w:val="DefaultParagraphFont"/>
    <w:uiPriority w:val="99"/>
    <w:semiHidden/>
    <w:unhideWhenUsed/>
    <w:rsid w:val="00861C42"/>
    <w:rPr>
      <w:color w:val="605E5C"/>
      <w:shd w:val="clear" w:color="auto" w:fill="E1DFDD"/>
    </w:rPr>
  </w:style>
  <w:style w:type="paragraph" w:styleId="ListBullet">
    <w:name w:val="List Bullet"/>
    <w:basedOn w:val="Normal"/>
    <w:uiPriority w:val="99"/>
    <w:unhideWhenUsed/>
    <w:rsid w:val="00861C42"/>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5</cp:revision>
  <cp:lastPrinted>2022-05-11T13:44:00Z</cp:lastPrinted>
  <dcterms:created xsi:type="dcterms:W3CDTF">2022-05-11T06:45:00Z</dcterms:created>
  <dcterms:modified xsi:type="dcterms:W3CDTF">2023-01-12T06:57:00Z</dcterms:modified>
</cp:coreProperties>
</file>